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AF" w:rsidRPr="00B02067" w:rsidRDefault="002B3AAF" w:rsidP="002B3AAF">
      <w:pPr>
        <w:jc w:val="center"/>
        <w:rPr>
          <w:b/>
        </w:rPr>
      </w:pPr>
      <w:r w:rsidRPr="00B02067">
        <w:rPr>
          <w:b/>
        </w:rPr>
        <w:t>Integrated Planning Meeting</w:t>
      </w:r>
    </w:p>
    <w:p w:rsidR="002B3AAF" w:rsidRDefault="002B3AAF" w:rsidP="002B3AAF">
      <w:pPr>
        <w:jc w:val="center"/>
      </w:pPr>
      <w:r>
        <w:t>Friday, September 15, 2017</w:t>
      </w:r>
    </w:p>
    <w:p w:rsidR="002B3AAF" w:rsidRDefault="002B3AAF" w:rsidP="002B3AAF">
      <w:pPr>
        <w:jc w:val="center"/>
      </w:pPr>
      <w:r>
        <w:t>BU 120</w:t>
      </w:r>
      <w:r w:rsidR="00BC16C0">
        <w:t>; 11a to 12p</w:t>
      </w:r>
    </w:p>
    <w:p w:rsidR="002B3AAF" w:rsidRDefault="00C92D65" w:rsidP="002B3AAF">
      <w:pPr>
        <w:jc w:val="center"/>
      </w:pPr>
      <w:r>
        <w:t>Minutes</w:t>
      </w:r>
    </w:p>
    <w:p w:rsidR="002B3AAF" w:rsidRDefault="002B3AAF" w:rsidP="002B3AAF"/>
    <w:p w:rsidR="00C92D65" w:rsidRPr="00494A6D" w:rsidRDefault="00C92D65" w:rsidP="00C92D65">
      <w:r>
        <w:t>Present:</w:t>
      </w:r>
    </w:p>
    <w:p w:rsidR="00C92D65" w:rsidRPr="00494A6D" w:rsidRDefault="00C92D65" w:rsidP="00C92D65">
      <w:proofErr w:type="spellStart"/>
      <w:r>
        <w:t>D.Achterman</w:t>
      </w:r>
      <w:proofErr w:type="spellEnd"/>
      <w:r>
        <w:t xml:space="preserve">, </w:t>
      </w:r>
      <w:proofErr w:type="spellStart"/>
      <w:r>
        <w:t>B.Boeding</w:t>
      </w:r>
      <w:proofErr w:type="spellEnd"/>
      <w:r>
        <w:t xml:space="preserve">, </w:t>
      </w:r>
      <w:proofErr w:type="spellStart"/>
      <w:r>
        <w:t>R.Brown</w:t>
      </w:r>
      <w:proofErr w:type="spellEnd"/>
      <w:r>
        <w:t xml:space="preserve">, </w:t>
      </w:r>
      <w:proofErr w:type="spellStart"/>
      <w:r>
        <w:t>C.Cisneros</w:t>
      </w:r>
      <w:proofErr w:type="spellEnd"/>
      <w:r>
        <w:t xml:space="preserve">, </w:t>
      </w:r>
      <w:proofErr w:type="spellStart"/>
      <w:r>
        <w:t>M.Dresch</w:t>
      </w:r>
      <w:proofErr w:type="spellEnd"/>
      <w:r>
        <w:t xml:space="preserve">, </w:t>
      </w:r>
      <w:proofErr w:type="spellStart"/>
      <w:r>
        <w:t>A.Dufresne</w:t>
      </w:r>
      <w:proofErr w:type="spellEnd"/>
      <w:r>
        <w:t xml:space="preserve">-Reyes, </w:t>
      </w:r>
      <w:proofErr w:type="spellStart"/>
      <w:r>
        <w:t>W.Ellis</w:t>
      </w:r>
      <w:proofErr w:type="spellEnd"/>
      <w:r>
        <w:t xml:space="preserve">,  </w:t>
      </w:r>
      <w:proofErr w:type="spellStart"/>
      <w:r>
        <w:t>A.Gutierrez</w:t>
      </w:r>
      <w:proofErr w:type="spellEnd"/>
      <w:r>
        <w:t xml:space="preserve">, </w:t>
      </w:r>
      <w:proofErr w:type="spellStart"/>
      <w:r>
        <w:t>F.Lozano</w:t>
      </w:r>
      <w:proofErr w:type="spellEnd"/>
      <w:r>
        <w:t xml:space="preserve">, </w:t>
      </w:r>
      <w:proofErr w:type="spellStart"/>
      <w:r>
        <w:t>M.Sandidad</w:t>
      </w:r>
      <w:proofErr w:type="spellEnd"/>
      <w:r>
        <w:t xml:space="preserve">, </w:t>
      </w:r>
      <w:proofErr w:type="spellStart"/>
      <w:r>
        <w:t>P.Wruck</w:t>
      </w:r>
      <w:proofErr w:type="spellEnd"/>
      <w:r>
        <w:t xml:space="preserve">, </w:t>
      </w:r>
      <w:proofErr w:type="spellStart"/>
      <w:r>
        <w:t>M.Bresso</w:t>
      </w:r>
      <w:proofErr w:type="spellEnd"/>
      <w:r>
        <w:t xml:space="preserve">, </w:t>
      </w:r>
      <w:proofErr w:type="spellStart"/>
      <w:r>
        <w:t>K.Moberg</w:t>
      </w:r>
      <w:proofErr w:type="spellEnd"/>
    </w:p>
    <w:p w:rsidR="002B3AAF" w:rsidRPr="002B3AAF" w:rsidRDefault="002B3AAF" w:rsidP="002B3AAF"/>
    <w:p w:rsidR="002B3AAF" w:rsidRPr="00456C4C" w:rsidRDefault="002B3AAF" w:rsidP="002B3A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456C4C">
        <w:rPr>
          <w:b/>
          <w:u w:val="single"/>
        </w:rPr>
        <w:t xml:space="preserve">Review </w:t>
      </w:r>
      <w:r w:rsidR="00B02067">
        <w:rPr>
          <w:b/>
          <w:u w:val="single"/>
        </w:rPr>
        <w:t xml:space="preserve">of Draft </w:t>
      </w:r>
      <w:r w:rsidR="00801EC6" w:rsidRPr="00456C4C">
        <w:rPr>
          <w:b/>
          <w:u w:val="single"/>
        </w:rPr>
        <w:t>Integrated Planning Cycle Diagram</w:t>
      </w:r>
    </w:p>
    <w:p w:rsidR="00C92D65" w:rsidRDefault="00C92D65" w:rsidP="00C92D65">
      <w:pPr>
        <w:ind w:left="360"/>
      </w:pPr>
      <w:proofErr w:type="spellStart"/>
      <w:r>
        <w:t>K.Moberg</w:t>
      </w:r>
      <w:proofErr w:type="spellEnd"/>
      <w:r>
        <w:t xml:space="preserve"> and </w:t>
      </w:r>
      <w:proofErr w:type="spellStart"/>
      <w:r>
        <w:t>M.Bresso</w:t>
      </w:r>
      <w:proofErr w:type="spellEnd"/>
      <w:r>
        <w:t xml:space="preserve"> reviewed the draft updated Integrated Planning </w:t>
      </w:r>
      <w:r w:rsidR="00456C4C">
        <w:t>C</w:t>
      </w:r>
      <w:r>
        <w:t xml:space="preserve">ycle </w:t>
      </w:r>
      <w:r w:rsidR="00456C4C">
        <w:t>D</w:t>
      </w:r>
      <w:r>
        <w:t>iagram with all present.</w:t>
      </w:r>
    </w:p>
    <w:p w:rsidR="00C92D65" w:rsidRDefault="00C92D65" w:rsidP="00456C4C">
      <w:pPr>
        <w:spacing w:before="120"/>
        <w:ind w:left="360"/>
      </w:pPr>
      <w:r>
        <w:t xml:space="preserve">All were requested to review the cycle and send comments/suggestions to </w:t>
      </w:r>
      <w:proofErr w:type="spellStart"/>
      <w:r>
        <w:t>G.Cardinalli</w:t>
      </w:r>
      <w:proofErr w:type="spellEnd"/>
    </w:p>
    <w:p w:rsidR="00C92D65" w:rsidRDefault="00C92D65" w:rsidP="00456C4C">
      <w:pPr>
        <w:spacing w:before="120"/>
        <w:ind w:left="360"/>
      </w:pPr>
      <w:r>
        <w:t>In particular, all were asked to con</w:t>
      </w:r>
      <w:r w:rsidR="00423A43">
        <w:t>sider what</w:t>
      </w:r>
      <w:r>
        <w:t xml:space="preserve"> other resources and support is needed.</w:t>
      </w:r>
    </w:p>
    <w:p w:rsidR="00C92D65" w:rsidRPr="002B3AAF" w:rsidRDefault="00C92D65" w:rsidP="00456C4C">
      <w:pPr>
        <w:spacing w:before="120"/>
        <w:ind w:left="360"/>
      </w:pPr>
      <w:proofErr w:type="spellStart"/>
      <w:r>
        <w:t>M.Bresso</w:t>
      </w:r>
      <w:proofErr w:type="spellEnd"/>
      <w:r>
        <w:t xml:space="preserve"> addressed the updated center circle which now accounts for major stake holders and initiatives </w:t>
      </w:r>
      <w:r w:rsidR="00615F6B">
        <w:t>in addition to</w:t>
      </w:r>
      <w:r>
        <w:t xml:space="preserve"> students.</w:t>
      </w:r>
    </w:p>
    <w:p w:rsidR="002B3AAF" w:rsidRPr="00456C4C" w:rsidRDefault="002B3AAF" w:rsidP="00456C4C">
      <w:pPr>
        <w:pStyle w:val="ListParagraph"/>
        <w:numPr>
          <w:ilvl w:val="0"/>
          <w:numId w:val="1"/>
        </w:numPr>
        <w:spacing w:before="240"/>
        <w:contextualSpacing w:val="0"/>
        <w:rPr>
          <w:b/>
          <w:u w:val="single"/>
        </w:rPr>
      </w:pPr>
      <w:r w:rsidRPr="00456C4C">
        <w:rPr>
          <w:b/>
          <w:u w:val="single"/>
        </w:rPr>
        <w:t>Review</w:t>
      </w:r>
      <w:r w:rsidR="00B02067">
        <w:rPr>
          <w:b/>
          <w:u w:val="single"/>
        </w:rPr>
        <w:t xml:space="preserve"> of</w:t>
      </w:r>
      <w:r w:rsidRPr="00456C4C">
        <w:rPr>
          <w:b/>
          <w:u w:val="single"/>
        </w:rPr>
        <w:t xml:space="preserve"> Cross Walk</w:t>
      </w:r>
    </w:p>
    <w:p w:rsidR="00615F6B" w:rsidRDefault="00BF55F0" w:rsidP="00615F6B">
      <w:pPr>
        <w:ind w:left="360"/>
      </w:pPr>
      <w:r>
        <w:t>The cross walk captures non-general fund programs</w:t>
      </w:r>
      <w:r w:rsidR="00580476">
        <w:t>.  While comprehensive, it still n</w:t>
      </w:r>
      <w:r w:rsidR="00423A43">
        <w:t>eeds to be “tweaked” to tailor</w:t>
      </w:r>
      <w:r w:rsidR="00580476">
        <w:t xml:space="preserve"> for Gavilan. </w:t>
      </w:r>
    </w:p>
    <w:p w:rsidR="00580476" w:rsidRDefault="00580476" w:rsidP="00456C4C">
      <w:pPr>
        <w:spacing w:before="120"/>
        <w:ind w:left="360"/>
      </w:pPr>
      <w:r>
        <w:t>One item in particular is still missing – budget information.</w:t>
      </w:r>
    </w:p>
    <w:p w:rsidR="00801EC6" w:rsidRDefault="00580476" w:rsidP="00456C4C">
      <w:pPr>
        <w:spacing w:before="120"/>
        <w:ind w:left="360"/>
      </w:pPr>
      <w:proofErr w:type="spellStart"/>
      <w:r>
        <w:t>K.Moberg</w:t>
      </w:r>
      <w:proofErr w:type="spellEnd"/>
      <w:r>
        <w:t xml:space="preserve"> commented that budget information will allow to better see where cross-overs occur and where there are gaps.</w:t>
      </w:r>
    </w:p>
    <w:p w:rsidR="00801EC6" w:rsidRDefault="00801EC6" w:rsidP="00456C4C">
      <w:pPr>
        <w:spacing w:before="120"/>
        <w:ind w:left="360"/>
      </w:pPr>
      <w:r>
        <w:t>A question was raised regarding how</w:t>
      </w:r>
      <w:r w:rsidR="00423A43">
        <w:t xml:space="preserve"> Guided Pathways fits into the c</w:t>
      </w:r>
      <w:r>
        <w:t>ross</w:t>
      </w:r>
      <w:r w:rsidR="00423A43">
        <w:t xml:space="preserve"> w</w:t>
      </w:r>
      <w:r>
        <w:t>alk.</w:t>
      </w:r>
    </w:p>
    <w:p w:rsidR="00580476" w:rsidRDefault="00801EC6" w:rsidP="00456C4C">
      <w:pPr>
        <w:spacing w:before="120"/>
        <w:ind w:left="360"/>
      </w:pPr>
      <w:proofErr w:type="spellStart"/>
      <w:r>
        <w:t>M.Bresso</w:t>
      </w:r>
      <w:proofErr w:type="spellEnd"/>
      <w:r>
        <w:t xml:space="preserve"> noted that the cross walk and is a tool to help implement plans and Guided Pathways.  She also noted that Guided is a vehicle to improve programs but is not a program itself.</w:t>
      </w:r>
    </w:p>
    <w:p w:rsidR="00B02067" w:rsidRDefault="00580476" w:rsidP="00B02067">
      <w:pPr>
        <w:spacing w:before="120"/>
        <w:ind w:left="360"/>
      </w:pPr>
      <w:r>
        <w:t xml:space="preserve">Questions </w:t>
      </w:r>
      <w:r w:rsidR="00801EC6">
        <w:t>raised included, “is there a deliberate way to go back to the Master Plan to determine how Guided Pathways will be related to program planning and program review?”</w:t>
      </w:r>
      <w:r w:rsidR="00B02067">
        <w:t xml:space="preserve"> and, “does Guided Pathways help address funds for full time faculty?”</w:t>
      </w:r>
    </w:p>
    <w:p w:rsidR="00801EC6" w:rsidRDefault="00801EC6" w:rsidP="00456C4C">
      <w:pPr>
        <w:spacing w:before="120"/>
        <w:ind w:left="360"/>
      </w:pPr>
      <w:proofErr w:type="spellStart"/>
      <w:r>
        <w:t>K.Moberg</w:t>
      </w:r>
      <w:proofErr w:type="spellEnd"/>
      <w:r>
        <w:t xml:space="preserve"> responded that a Guided Pathways bill is pending.  Further, a conference informing how Guided Pathways is to be funded is forthcoming.</w:t>
      </w:r>
    </w:p>
    <w:p w:rsidR="00801EC6" w:rsidRDefault="00456C4C" w:rsidP="00456C4C">
      <w:pPr>
        <w:spacing w:before="120"/>
        <w:ind w:left="360"/>
      </w:pPr>
      <w:proofErr w:type="spellStart"/>
      <w:r>
        <w:t>M.Bresso</w:t>
      </w:r>
      <w:proofErr w:type="spellEnd"/>
      <w:r>
        <w:t xml:space="preserve"> responded that there are currently insufficient full time faculty members as so many full time faculty are on release to do other jobs.</w:t>
      </w:r>
    </w:p>
    <w:p w:rsidR="00456C4C" w:rsidRDefault="00456C4C" w:rsidP="00456C4C">
      <w:pPr>
        <w:spacing w:before="120"/>
        <w:ind w:left="360"/>
      </w:pPr>
      <w:proofErr w:type="spellStart"/>
      <w:r>
        <w:t>K.Moberg</w:t>
      </w:r>
      <w:proofErr w:type="spellEnd"/>
      <w:r>
        <w:t xml:space="preserve"> suggested a change to the flow diagram.  She suggested that within the diagram there needs to be a program analysis of faculty needs and scheduling needs.</w:t>
      </w:r>
    </w:p>
    <w:p w:rsidR="00B02067" w:rsidRDefault="00B02067" w:rsidP="00456C4C">
      <w:pPr>
        <w:spacing w:before="120"/>
        <w:ind w:left="360"/>
      </w:pPr>
      <w:proofErr w:type="spellStart"/>
      <w:r>
        <w:t>R.Brown</w:t>
      </w:r>
      <w:proofErr w:type="spellEnd"/>
      <w:r>
        <w:t xml:space="preserve"> recommended waiting to review what that the Guided Pathways subcommittee suggestion as to how funds will be used.</w:t>
      </w:r>
    </w:p>
    <w:p w:rsidR="00456C4C" w:rsidRPr="002B3AAF" w:rsidRDefault="00456C4C" w:rsidP="00456C4C">
      <w:pPr>
        <w:spacing w:before="120"/>
        <w:ind w:left="360"/>
      </w:pPr>
      <w:r>
        <w:t>All agreed that a program analysis of faculty and scheduling needs and how this is to be documented need to be addressed directly prior to accreditation.</w:t>
      </w:r>
    </w:p>
    <w:p w:rsidR="00456C4C" w:rsidRDefault="00456C4C">
      <w:r>
        <w:br w:type="page"/>
      </w:r>
    </w:p>
    <w:p w:rsidR="002B3AAF" w:rsidRPr="00B02067" w:rsidRDefault="002B3AAF" w:rsidP="00456C4C">
      <w:pPr>
        <w:pStyle w:val="ListParagraph"/>
        <w:numPr>
          <w:ilvl w:val="0"/>
          <w:numId w:val="1"/>
        </w:numPr>
        <w:spacing w:before="240"/>
        <w:contextualSpacing w:val="0"/>
        <w:rPr>
          <w:b/>
          <w:u w:val="single"/>
        </w:rPr>
      </w:pPr>
      <w:r w:rsidRPr="00B02067">
        <w:rPr>
          <w:b/>
          <w:u w:val="single"/>
        </w:rPr>
        <w:lastRenderedPageBreak/>
        <w:t xml:space="preserve">Discuss </w:t>
      </w:r>
      <w:r w:rsidR="00456C4C" w:rsidRPr="00B02067">
        <w:rPr>
          <w:b/>
          <w:u w:val="single"/>
        </w:rPr>
        <w:t>S</w:t>
      </w:r>
      <w:r w:rsidR="00B02067">
        <w:rPr>
          <w:b/>
          <w:u w:val="single"/>
        </w:rPr>
        <w:t xml:space="preserve">ubcommittee </w:t>
      </w:r>
      <w:r w:rsidR="00456C4C" w:rsidRPr="00B02067">
        <w:rPr>
          <w:b/>
          <w:u w:val="single"/>
        </w:rPr>
        <w:t>W</w:t>
      </w:r>
      <w:r w:rsidRPr="00B02067">
        <w:rPr>
          <w:b/>
          <w:u w:val="single"/>
        </w:rPr>
        <w:t>ork</w:t>
      </w:r>
      <w:r w:rsidR="00456C4C" w:rsidRPr="00B02067">
        <w:rPr>
          <w:b/>
          <w:u w:val="single"/>
        </w:rPr>
        <w:t>/Homework</w:t>
      </w:r>
    </w:p>
    <w:p w:rsidR="00456C4C" w:rsidRDefault="00456C4C" w:rsidP="00B02067">
      <w:pPr>
        <w:pStyle w:val="ListParagraph"/>
        <w:numPr>
          <w:ilvl w:val="0"/>
          <w:numId w:val="3"/>
        </w:numPr>
        <w:spacing w:before="120"/>
        <w:contextualSpacing w:val="0"/>
      </w:pPr>
      <w:r>
        <w:t>Academic Senate and Curriculum: review of academic degrees</w:t>
      </w:r>
    </w:p>
    <w:p w:rsidR="00456C4C" w:rsidRDefault="00456C4C" w:rsidP="00B02067">
      <w:pPr>
        <w:pStyle w:val="ListParagraph"/>
        <w:numPr>
          <w:ilvl w:val="0"/>
          <w:numId w:val="3"/>
        </w:numPr>
        <w:spacing w:before="120"/>
        <w:contextualSpacing w:val="0"/>
      </w:pPr>
      <w:r>
        <w:t>ILO/PLO Task Force – program review of IEC</w:t>
      </w:r>
    </w:p>
    <w:p w:rsidR="00456C4C" w:rsidRDefault="00456C4C" w:rsidP="00B02067">
      <w:pPr>
        <w:pStyle w:val="ListParagraph"/>
        <w:numPr>
          <w:ilvl w:val="0"/>
          <w:numId w:val="3"/>
        </w:numPr>
        <w:spacing w:before="120"/>
        <w:contextualSpacing w:val="0"/>
      </w:pPr>
      <w:r>
        <w:t>Strategic Planning – invite members of this subcommittee to report back to this group.</w:t>
      </w:r>
    </w:p>
    <w:p w:rsidR="00B02067" w:rsidRDefault="00B02067" w:rsidP="00B02067">
      <w:pPr>
        <w:spacing w:before="120"/>
        <w:ind w:left="360"/>
      </w:pPr>
      <w:proofErr w:type="spellStart"/>
      <w:r>
        <w:t>K.Moberg</w:t>
      </w:r>
      <w:proofErr w:type="spellEnd"/>
      <w:r>
        <w:t xml:space="preserve"> and </w:t>
      </w:r>
      <w:proofErr w:type="spellStart"/>
      <w:r>
        <w:t>M.Bresso</w:t>
      </w:r>
      <w:proofErr w:type="spellEnd"/>
      <w:r>
        <w:t xml:space="preserve"> request</w:t>
      </w:r>
      <w:r w:rsidR="00423A43">
        <w:t>ed that all members review the c</w:t>
      </w:r>
      <w:r>
        <w:t>ross</w:t>
      </w:r>
      <w:r w:rsidR="00423A43">
        <w:t xml:space="preserve"> w</w:t>
      </w:r>
      <w:bookmarkStart w:id="0" w:name="_GoBack"/>
      <w:bookmarkEnd w:id="0"/>
      <w:r>
        <w:t>alk (</w:t>
      </w:r>
      <w:proofErr w:type="spellStart"/>
      <w:r>
        <w:t>G.Cardinalli</w:t>
      </w:r>
      <w:proofErr w:type="spellEnd"/>
      <w:r>
        <w:t xml:space="preserve"> will send updated version to all as a Google Document).  While reviewing, please note gaps; what are they? Where can funds come from to fill these gaps? </w:t>
      </w:r>
    </w:p>
    <w:p w:rsidR="00B02067" w:rsidRDefault="00B02067" w:rsidP="00B02067">
      <w:pPr>
        <w:spacing w:before="120"/>
        <w:ind w:left="360"/>
      </w:pPr>
      <w:r>
        <w:t>Are there overlaps? Where?</w:t>
      </w:r>
    </w:p>
    <w:p w:rsidR="00B02067" w:rsidRDefault="00B02067" w:rsidP="00B02067">
      <w:pPr>
        <w:ind w:left="360"/>
      </w:pPr>
    </w:p>
    <w:p w:rsidR="00B02067" w:rsidRPr="002B3AAF" w:rsidRDefault="00B02067" w:rsidP="00B02067">
      <w:pPr>
        <w:ind w:left="360"/>
      </w:pPr>
      <w:r>
        <w:t xml:space="preserve">For next meeting: department/division outcomes will be discussed and reviewed.  Please send yours department/division outcomes to </w:t>
      </w:r>
      <w:proofErr w:type="spellStart"/>
      <w:r>
        <w:t>G.Cardinalli</w:t>
      </w:r>
      <w:proofErr w:type="spellEnd"/>
    </w:p>
    <w:p w:rsidR="00334E92" w:rsidRPr="002B3AAF" w:rsidRDefault="00334E92" w:rsidP="00456C4C">
      <w:pPr>
        <w:ind w:left="360"/>
      </w:pPr>
    </w:p>
    <w:sectPr w:rsidR="00334E92" w:rsidRPr="002B3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7C8"/>
    <w:multiLevelType w:val="hybridMultilevel"/>
    <w:tmpl w:val="DBA28F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9208E"/>
    <w:multiLevelType w:val="hybridMultilevel"/>
    <w:tmpl w:val="40824D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1547"/>
    <w:multiLevelType w:val="hybridMultilevel"/>
    <w:tmpl w:val="130E7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AF"/>
    <w:rsid w:val="002B3AAF"/>
    <w:rsid w:val="00334E92"/>
    <w:rsid w:val="00423A43"/>
    <w:rsid w:val="00456C4C"/>
    <w:rsid w:val="00580476"/>
    <w:rsid w:val="00615F6B"/>
    <w:rsid w:val="00801EC6"/>
    <w:rsid w:val="00B02067"/>
    <w:rsid w:val="00BC16C0"/>
    <w:rsid w:val="00BF55F0"/>
    <w:rsid w:val="00C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A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A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2017-09-21T21:44:00Z</dcterms:created>
  <dcterms:modified xsi:type="dcterms:W3CDTF">2017-09-23T00:11:00Z</dcterms:modified>
</cp:coreProperties>
</file>